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A7361" w14:textId="5F03A099" w:rsidR="00987519" w:rsidRPr="00662D91" w:rsidRDefault="00662D91" w:rsidP="00987519">
      <w:pPr>
        <w:tabs>
          <w:tab w:val="left" w:pos="567"/>
          <w:tab w:val="left" w:pos="1276"/>
        </w:tabs>
        <w:spacing w:after="0" w:line="240" w:lineRule="auto"/>
        <w:ind w:right="141"/>
        <w:jc w:val="center"/>
        <w:rPr>
          <w:rFonts w:ascii="Arial" w:eastAsia="Times New Roman" w:hAnsi="Arial" w:cs="Arial"/>
          <w:b/>
          <w:bCs/>
          <w:sz w:val="22"/>
          <w:szCs w:val="22"/>
        </w:rPr>
      </w:pPr>
      <w:r w:rsidRPr="00662D91">
        <w:rPr>
          <w:rFonts w:ascii="Arial" w:eastAsia="Times New Roman" w:hAnsi="Arial" w:cs="Arial"/>
          <w:b/>
          <w:bCs/>
          <w:sz w:val="22"/>
          <w:szCs w:val="22"/>
        </w:rPr>
        <w:t>ATSAKYMAI Į RINKOS KONSULTACIJOS KLAUSIMUS</w:t>
      </w:r>
    </w:p>
    <w:p w14:paraId="412FBF38" w14:textId="77777777" w:rsidR="00987519" w:rsidRPr="00607450" w:rsidRDefault="00987519" w:rsidP="00987519">
      <w:pPr>
        <w:jc w:val="center"/>
        <w:rPr>
          <w:rFonts w:ascii="Arial" w:hAnsi="Arial" w:cs="Arial"/>
          <w:sz w:val="22"/>
          <w:szCs w:val="22"/>
        </w:rPr>
      </w:pPr>
    </w:p>
    <w:p w14:paraId="72C33EC4" w14:textId="67E60F81" w:rsidR="00646DB3" w:rsidRDefault="00646DB3" w:rsidP="00E72153">
      <w:pPr>
        <w:spacing w:after="0" w:line="240" w:lineRule="auto"/>
        <w:jc w:val="both"/>
        <w:rPr>
          <w:rFonts w:ascii="Arial" w:hAnsi="Arial" w:cs="Arial"/>
          <w:sz w:val="22"/>
          <w:szCs w:val="22"/>
        </w:rPr>
      </w:pPr>
    </w:p>
    <w:tbl>
      <w:tblPr>
        <w:tblStyle w:val="Lentelstinklelis"/>
        <w:tblW w:w="0" w:type="auto"/>
        <w:tblInd w:w="-289" w:type="dxa"/>
        <w:tblLook w:val="04A0" w:firstRow="1" w:lastRow="0" w:firstColumn="1" w:lastColumn="0" w:noHBand="0" w:noVBand="1"/>
      </w:tblPr>
      <w:tblGrid>
        <w:gridCol w:w="851"/>
        <w:gridCol w:w="4563"/>
        <w:gridCol w:w="4503"/>
        <w:gridCol w:w="4503"/>
      </w:tblGrid>
      <w:tr w:rsidR="00662D91" w:rsidRPr="00F704AB" w14:paraId="75283FE0" w14:textId="45088A7E" w:rsidTr="7864F0EC">
        <w:tc>
          <w:tcPr>
            <w:tcW w:w="851" w:type="dxa"/>
          </w:tcPr>
          <w:p w14:paraId="2D703149" w14:textId="77777777" w:rsidR="00662D91" w:rsidRPr="00F704AB" w:rsidRDefault="00662D91" w:rsidP="00050A66">
            <w:pPr>
              <w:spacing w:after="120"/>
              <w:jc w:val="both"/>
              <w:rPr>
                <w:rFonts w:ascii="Arial" w:hAnsi="Arial" w:cs="Arial"/>
                <w:b/>
              </w:rPr>
            </w:pPr>
            <w:r w:rsidRPr="00F704AB">
              <w:rPr>
                <w:rFonts w:ascii="Arial" w:hAnsi="Arial" w:cs="Arial"/>
                <w:b/>
              </w:rPr>
              <w:t>Eil. Nr.</w:t>
            </w:r>
          </w:p>
        </w:tc>
        <w:tc>
          <w:tcPr>
            <w:tcW w:w="4563" w:type="dxa"/>
          </w:tcPr>
          <w:p w14:paraId="441F8454" w14:textId="77777777" w:rsidR="00662D91" w:rsidRPr="00F704AB" w:rsidRDefault="00662D91" w:rsidP="00937BB8">
            <w:pPr>
              <w:spacing w:after="120"/>
              <w:jc w:val="center"/>
              <w:rPr>
                <w:rFonts w:ascii="Arial" w:hAnsi="Arial" w:cs="Arial"/>
                <w:b/>
              </w:rPr>
            </w:pPr>
            <w:r w:rsidRPr="00F704AB">
              <w:rPr>
                <w:rFonts w:ascii="Arial" w:hAnsi="Arial" w:cs="Arial"/>
                <w:b/>
              </w:rPr>
              <w:t>Klausimas</w:t>
            </w:r>
          </w:p>
        </w:tc>
        <w:tc>
          <w:tcPr>
            <w:tcW w:w="4503" w:type="dxa"/>
          </w:tcPr>
          <w:p w14:paraId="082456F2" w14:textId="29643D3A" w:rsidR="00662D91" w:rsidRPr="00F704AB" w:rsidRDefault="00183CB7" w:rsidP="00937BB8">
            <w:pPr>
              <w:spacing w:after="120"/>
              <w:jc w:val="center"/>
              <w:rPr>
                <w:rFonts w:ascii="Arial" w:hAnsi="Arial" w:cs="Arial"/>
                <w:b/>
              </w:rPr>
            </w:pPr>
            <w:r>
              <w:rPr>
                <w:rFonts w:ascii="Arial" w:hAnsi="Arial" w:cs="Arial"/>
                <w:b/>
              </w:rPr>
              <w:t>Tiekėjo a</w:t>
            </w:r>
            <w:r w:rsidR="00662D91" w:rsidRPr="00F704AB">
              <w:rPr>
                <w:rFonts w:ascii="Arial" w:hAnsi="Arial" w:cs="Arial"/>
                <w:b/>
              </w:rPr>
              <w:t>tsakymas</w:t>
            </w:r>
          </w:p>
        </w:tc>
        <w:tc>
          <w:tcPr>
            <w:tcW w:w="4503" w:type="dxa"/>
          </w:tcPr>
          <w:p w14:paraId="73B5EE18" w14:textId="0A4CB322" w:rsidR="00662D91" w:rsidRPr="00F704AB" w:rsidRDefault="00662D91" w:rsidP="00937BB8">
            <w:pPr>
              <w:spacing w:after="120"/>
              <w:jc w:val="center"/>
              <w:rPr>
                <w:rFonts w:ascii="Arial" w:hAnsi="Arial" w:cs="Arial"/>
                <w:b/>
              </w:rPr>
            </w:pPr>
            <w:r>
              <w:rPr>
                <w:rFonts w:ascii="Arial" w:hAnsi="Arial" w:cs="Arial"/>
                <w:b/>
              </w:rPr>
              <w:t>Perkančiosios organizacijos atsakymas</w:t>
            </w:r>
          </w:p>
        </w:tc>
      </w:tr>
      <w:tr w:rsidR="00662D91" w:rsidRPr="00F704AB" w14:paraId="2EA5BCC8" w14:textId="07DEE405" w:rsidTr="7864F0EC">
        <w:tc>
          <w:tcPr>
            <w:tcW w:w="851" w:type="dxa"/>
          </w:tcPr>
          <w:p w14:paraId="24277CE5" w14:textId="77777777" w:rsidR="00662D91" w:rsidRPr="00F704AB" w:rsidRDefault="00662D91" w:rsidP="00646DB3">
            <w:pPr>
              <w:pStyle w:val="Sraopastraipa"/>
              <w:numPr>
                <w:ilvl w:val="0"/>
                <w:numId w:val="3"/>
              </w:numPr>
              <w:spacing w:after="120"/>
              <w:jc w:val="both"/>
              <w:rPr>
                <w:rFonts w:ascii="Arial" w:hAnsi="Arial" w:cs="Arial"/>
              </w:rPr>
            </w:pPr>
          </w:p>
        </w:tc>
        <w:tc>
          <w:tcPr>
            <w:tcW w:w="4563" w:type="dxa"/>
          </w:tcPr>
          <w:p w14:paraId="19EF353C" w14:textId="77777777" w:rsidR="00662D91" w:rsidRPr="00F704AB" w:rsidRDefault="00662D91" w:rsidP="00050A66">
            <w:pPr>
              <w:spacing w:after="120"/>
              <w:jc w:val="both"/>
              <w:rPr>
                <w:rFonts w:ascii="Arial" w:hAnsi="Arial" w:cs="Arial"/>
              </w:rPr>
            </w:pPr>
            <w:r w:rsidRPr="00F704AB">
              <w:rPr>
                <w:rFonts w:ascii="Arial" w:hAnsi="Arial" w:cs="Arial"/>
              </w:rPr>
              <w:t xml:space="preserve">Ar turite pastabų, klausimų </w:t>
            </w:r>
            <w:r>
              <w:rPr>
                <w:rFonts w:ascii="Arial" w:hAnsi="Arial" w:cs="Arial"/>
              </w:rPr>
              <w:t>technine</w:t>
            </w:r>
            <w:r w:rsidRPr="00F704AB">
              <w:rPr>
                <w:rFonts w:ascii="Arial" w:hAnsi="Arial" w:cs="Arial"/>
              </w:rPr>
              <w:t>i</w:t>
            </w:r>
            <w:r>
              <w:rPr>
                <w:rFonts w:ascii="Arial" w:hAnsi="Arial" w:cs="Arial"/>
              </w:rPr>
              <w:t xml:space="preserve"> informacijai</w:t>
            </w:r>
            <w:r w:rsidRPr="00F704AB">
              <w:rPr>
                <w:rFonts w:ascii="Arial" w:hAnsi="Arial" w:cs="Arial"/>
              </w:rPr>
              <w:t>? Ar Pirkimo techninė specifikacija pakankamai išsami, konkreti ir aiški, ar joje yra visa informacija, reikalinga tinkamam pasiūlymo parengimui bei deklaruojamų tikslų pasiekimui? Prašome pateikti argumentuotas pastabas/klausimus.</w:t>
            </w:r>
          </w:p>
        </w:tc>
        <w:tc>
          <w:tcPr>
            <w:tcW w:w="4503" w:type="dxa"/>
          </w:tcPr>
          <w:p w14:paraId="08DA02B0" w14:textId="5FAB699E" w:rsidR="00662D91" w:rsidRPr="00F704AB" w:rsidRDefault="00662D91" w:rsidP="00050A66">
            <w:pPr>
              <w:spacing w:after="120"/>
              <w:jc w:val="both"/>
              <w:rPr>
                <w:rFonts w:ascii="Arial" w:hAnsi="Arial" w:cs="Arial"/>
              </w:rPr>
            </w:pPr>
            <w:r w:rsidRPr="3D55857C">
              <w:rPr>
                <w:rFonts w:ascii="Arial" w:hAnsi="Arial" w:cs="Arial"/>
              </w:rPr>
              <w:t>Projektas didelės apimties. Turint ribotą laiko resursą peržiūrėjus tik atskirais fragmentais pateiktos techninės specifikacijos atrodo išsamios.</w:t>
            </w:r>
          </w:p>
        </w:tc>
        <w:tc>
          <w:tcPr>
            <w:tcW w:w="4503" w:type="dxa"/>
          </w:tcPr>
          <w:p w14:paraId="0CDE4FD6" w14:textId="00AEA299" w:rsidR="00662D91" w:rsidRPr="3D55857C" w:rsidRDefault="00BA7562" w:rsidP="00050A66">
            <w:pPr>
              <w:spacing w:after="120"/>
              <w:jc w:val="both"/>
              <w:rPr>
                <w:rFonts w:ascii="Arial" w:hAnsi="Arial" w:cs="Arial"/>
              </w:rPr>
            </w:pPr>
            <w:r>
              <w:rPr>
                <w:rFonts w:ascii="Arial" w:hAnsi="Arial" w:cs="Arial"/>
              </w:rPr>
              <w:t>-</w:t>
            </w:r>
          </w:p>
        </w:tc>
      </w:tr>
      <w:tr w:rsidR="00662D91" w:rsidRPr="00F704AB" w14:paraId="7E1BE451" w14:textId="7D03EF2D" w:rsidTr="7864F0EC">
        <w:tc>
          <w:tcPr>
            <w:tcW w:w="851" w:type="dxa"/>
          </w:tcPr>
          <w:p w14:paraId="274809E4" w14:textId="77777777" w:rsidR="00662D91" w:rsidRPr="00F704AB" w:rsidRDefault="00662D91" w:rsidP="00646DB3">
            <w:pPr>
              <w:pStyle w:val="Sraopastraipa"/>
              <w:numPr>
                <w:ilvl w:val="0"/>
                <w:numId w:val="3"/>
              </w:numPr>
              <w:spacing w:after="120"/>
              <w:jc w:val="both"/>
              <w:rPr>
                <w:rFonts w:ascii="Arial" w:hAnsi="Arial" w:cs="Arial"/>
              </w:rPr>
            </w:pPr>
          </w:p>
        </w:tc>
        <w:tc>
          <w:tcPr>
            <w:tcW w:w="4563" w:type="dxa"/>
          </w:tcPr>
          <w:p w14:paraId="11B04360" w14:textId="77777777" w:rsidR="00662D91" w:rsidRPr="00F30B0D" w:rsidRDefault="00662D91" w:rsidP="00050A66">
            <w:pPr>
              <w:spacing w:after="120"/>
              <w:jc w:val="both"/>
              <w:rPr>
                <w:rFonts w:ascii="Arial" w:hAnsi="Arial" w:cs="Arial"/>
              </w:rPr>
            </w:pPr>
            <w:r w:rsidRPr="00F30B0D">
              <w:rPr>
                <w:rFonts w:ascii="Arial" w:hAnsi="Arial" w:cs="Arial"/>
              </w:rPr>
              <w:t>Ar techninėje specifikacijoje, tiekėjų manymu, yra reikalavimų, kurie yra sunkiai įgyvendinami?</w:t>
            </w:r>
          </w:p>
        </w:tc>
        <w:tc>
          <w:tcPr>
            <w:tcW w:w="4503" w:type="dxa"/>
          </w:tcPr>
          <w:p w14:paraId="321581A8" w14:textId="2D52BCA4" w:rsidR="00662D91" w:rsidRPr="00F704AB" w:rsidRDefault="00662D91" w:rsidP="00050A66">
            <w:pPr>
              <w:spacing w:after="120"/>
              <w:jc w:val="both"/>
              <w:rPr>
                <w:rFonts w:ascii="Arial" w:hAnsi="Arial" w:cs="Arial"/>
              </w:rPr>
            </w:pPr>
            <w:r w:rsidRPr="3D55857C">
              <w:rPr>
                <w:rFonts w:ascii="Arial" w:hAnsi="Arial" w:cs="Arial"/>
              </w:rPr>
              <w:t xml:space="preserve">Yra tam tikrų sprendinių, kurių įgyvendinimui reikės ieškoti įvykdytų panašių sprendimų, kaip kad presuotos žemės stendai (SP dalyje), nes tokių dar neteko matyti, tačiau jei architektai sugalvojo, tikriausiai kažkur matė įgyvendintus sprendinius. Reikės ieškoti konsultantų su patirtimi. </w:t>
            </w:r>
          </w:p>
        </w:tc>
        <w:tc>
          <w:tcPr>
            <w:tcW w:w="4503" w:type="dxa"/>
          </w:tcPr>
          <w:p w14:paraId="1AFB97FF" w14:textId="46A0815A" w:rsidR="00662D91" w:rsidRPr="3D55857C" w:rsidRDefault="00BA7562" w:rsidP="00050A66">
            <w:pPr>
              <w:spacing w:after="120"/>
              <w:jc w:val="both"/>
              <w:rPr>
                <w:rFonts w:ascii="Arial" w:hAnsi="Arial" w:cs="Arial"/>
              </w:rPr>
            </w:pPr>
            <w:r>
              <w:rPr>
                <w:rFonts w:ascii="Arial" w:hAnsi="Arial" w:cs="Arial"/>
              </w:rPr>
              <w:t>-</w:t>
            </w:r>
          </w:p>
        </w:tc>
      </w:tr>
      <w:tr w:rsidR="00662D91" w:rsidRPr="002E51F0" w14:paraId="14D9EEAA" w14:textId="03ED96B0" w:rsidTr="7864F0EC">
        <w:tc>
          <w:tcPr>
            <w:tcW w:w="851" w:type="dxa"/>
          </w:tcPr>
          <w:p w14:paraId="4B7D3FF8"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1F0BD9D3" w14:textId="77777777" w:rsidR="00662D91" w:rsidRPr="002E51F0" w:rsidRDefault="00662D91" w:rsidP="00050A66">
            <w:pPr>
              <w:jc w:val="both"/>
              <w:rPr>
                <w:rFonts w:ascii="Arial" w:hAnsi="Arial" w:cs="Arial"/>
              </w:rPr>
            </w:pPr>
            <w:r w:rsidRPr="002E51F0">
              <w:rPr>
                <w:rFonts w:ascii="Arial" w:hAnsi="Arial" w:cs="Arial"/>
              </w:rPr>
              <w:t>Kokias įžvelgiate kliūtis projekto sprendinių įgyvendinimui?</w:t>
            </w:r>
          </w:p>
        </w:tc>
        <w:tc>
          <w:tcPr>
            <w:tcW w:w="4503" w:type="dxa"/>
          </w:tcPr>
          <w:p w14:paraId="24B02721" w14:textId="62E7BCA0" w:rsidR="00662D91" w:rsidRPr="002E51F0" w:rsidRDefault="00662D91" w:rsidP="00050A66">
            <w:pPr>
              <w:spacing w:after="120"/>
              <w:jc w:val="both"/>
              <w:rPr>
                <w:rFonts w:ascii="Arial" w:hAnsi="Arial" w:cs="Arial"/>
              </w:rPr>
            </w:pPr>
            <w:r w:rsidRPr="3D55857C">
              <w:rPr>
                <w:rFonts w:ascii="Arial" w:hAnsi="Arial" w:cs="Arial"/>
              </w:rPr>
              <w:t xml:space="preserve">Daugiausiai klausimų kelia unikalios vaikų žaidimo erdvės, kurios, akivaizdu turės būti gaminamos pagal </w:t>
            </w:r>
            <w:proofErr w:type="spellStart"/>
            <w:r w:rsidRPr="3D55857C">
              <w:rPr>
                <w:rFonts w:ascii="Arial" w:hAnsi="Arial" w:cs="Arial"/>
              </w:rPr>
              <w:t>spec</w:t>
            </w:r>
            <w:proofErr w:type="spellEnd"/>
            <w:r w:rsidRPr="3D55857C">
              <w:rPr>
                <w:rFonts w:ascii="Arial" w:hAnsi="Arial" w:cs="Arial"/>
              </w:rPr>
              <w:t xml:space="preserve"> užsakymus. </w:t>
            </w:r>
          </w:p>
        </w:tc>
        <w:tc>
          <w:tcPr>
            <w:tcW w:w="4503" w:type="dxa"/>
          </w:tcPr>
          <w:p w14:paraId="4CBA87BF" w14:textId="168F3543" w:rsidR="00662D91" w:rsidRPr="3D55857C" w:rsidRDefault="00BA7562" w:rsidP="00050A66">
            <w:pPr>
              <w:spacing w:after="120"/>
              <w:jc w:val="both"/>
              <w:rPr>
                <w:rFonts w:ascii="Arial" w:hAnsi="Arial" w:cs="Arial"/>
              </w:rPr>
            </w:pPr>
            <w:r>
              <w:rPr>
                <w:rFonts w:ascii="Arial" w:hAnsi="Arial" w:cs="Arial"/>
              </w:rPr>
              <w:t>-</w:t>
            </w:r>
          </w:p>
        </w:tc>
      </w:tr>
      <w:tr w:rsidR="00662D91" w:rsidRPr="002E51F0" w14:paraId="2A9A6AA2" w14:textId="40567884" w:rsidTr="7864F0EC">
        <w:tc>
          <w:tcPr>
            <w:tcW w:w="851" w:type="dxa"/>
          </w:tcPr>
          <w:p w14:paraId="07A5A2CA"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7862C73E" w14:textId="77777777" w:rsidR="00662D91" w:rsidRPr="002E51F0" w:rsidRDefault="00662D91" w:rsidP="00050A66">
            <w:pPr>
              <w:jc w:val="both"/>
              <w:rPr>
                <w:rFonts w:ascii="Arial" w:hAnsi="Arial" w:cs="Arial"/>
              </w:rPr>
            </w:pPr>
            <w:r w:rsidRPr="002E51F0">
              <w:rPr>
                <w:rFonts w:ascii="Arial" w:hAnsi="Arial" w:cs="Arial"/>
              </w:rPr>
              <w:t>Kokius reikalavimus papildomai siūlytumėte įtraukti į Techninę specifikaciją arba kurių reikėtų atsisakyti? (nekeičiant esminių projekto sprendinių)</w:t>
            </w:r>
          </w:p>
        </w:tc>
        <w:tc>
          <w:tcPr>
            <w:tcW w:w="4503" w:type="dxa"/>
          </w:tcPr>
          <w:p w14:paraId="008287A5" w14:textId="0C88EA40" w:rsidR="00662D91" w:rsidRPr="002E51F0" w:rsidRDefault="00662D91" w:rsidP="00050A66">
            <w:pPr>
              <w:spacing w:after="120"/>
              <w:jc w:val="both"/>
              <w:rPr>
                <w:rFonts w:ascii="Arial" w:hAnsi="Arial" w:cs="Arial"/>
              </w:rPr>
            </w:pPr>
            <w:r w:rsidRPr="3D55857C">
              <w:rPr>
                <w:rFonts w:ascii="Arial" w:hAnsi="Arial" w:cs="Arial"/>
              </w:rPr>
              <w:t xml:space="preserve">Nukirstų medžių panaudojimo parko elementams aprašyme reiktų detalizuoti minimalius apdirbimo reikalavimus. Nors logika ir sako, kad nedžiovintą medieną nelogiška impregnuoti, bet kadangi neparašyta, galima ir nedžiovinti. </w:t>
            </w:r>
          </w:p>
        </w:tc>
        <w:tc>
          <w:tcPr>
            <w:tcW w:w="4503" w:type="dxa"/>
          </w:tcPr>
          <w:p w14:paraId="505A25A3" w14:textId="0293A964" w:rsidR="00662D91" w:rsidRPr="3D55857C" w:rsidRDefault="1565F740" w:rsidP="00050A66">
            <w:pPr>
              <w:spacing w:after="120"/>
              <w:jc w:val="both"/>
              <w:rPr>
                <w:rFonts w:ascii="Arial" w:hAnsi="Arial" w:cs="Arial"/>
              </w:rPr>
            </w:pPr>
            <w:r w:rsidRPr="7864F0EC">
              <w:rPr>
                <w:rFonts w:ascii="Arial" w:hAnsi="Arial" w:cs="Arial"/>
              </w:rPr>
              <w:t>Šlapios medienos nei džiovinti nei impregnuoti nereikia.</w:t>
            </w:r>
          </w:p>
        </w:tc>
      </w:tr>
      <w:tr w:rsidR="00662D91" w:rsidRPr="002E51F0" w14:paraId="356168E0" w14:textId="1437AE06" w:rsidTr="7864F0EC">
        <w:tc>
          <w:tcPr>
            <w:tcW w:w="851" w:type="dxa"/>
          </w:tcPr>
          <w:p w14:paraId="00F98A58"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003D0782" w14:textId="77777777" w:rsidR="00662D91" w:rsidRPr="002E51F0" w:rsidRDefault="00662D91" w:rsidP="00050A66">
            <w:pPr>
              <w:jc w:val="both"/>
              <w:rPr>
                <w:rFonts w:ascii="Arial" w:hAnsi="Arial" w:cs="Arial"/>
              </w:rPr>
            </w:pPr>
            <w:r w:rsidRPr="002E51F0">
              <w:rPr>
                <w:rFonts w:ascii="Arial" w:hAnsi="Arial" w:cs="Arial"/>
                <w:shd w:val="clear" w:color="auto" w:fill="FFFFFF"/>
              </w:rPr>
              <w:t>Ar techninėje specifikacijoje nurodyti planuojamų įsigyti darbų techniniai aprašymai gali riboti kitų tiekėjų galimybes dalyvauti pirkime?</w:t>
            </w:r>
          </w:p>
        </w:tc>
        <w:tc>
          <w:tcPr>
            <w:tcW w:w="4503" w:type="dxa"/>
          </w:tcPr>
          <w:p w14:paraId="4055C488" w14:textId="0DE89DB4" w:rsidR="00662D91" w:rsidRPr="002E51F0" w:rsidRDefault="00662D91" w:rsidP="00050A66">
            <w:pPr>
              <w:spacing w:after="120"/>
              <w:jc w:val="both"/>
              <w:rPr>
                <w:rFonts w:ascii="Arial" w:hAnsi="Arial" w:cs="Arial"/>
              </w:rPr>
            </w:pPr>
            <w:r w:rsidRPr="3D55857C">
              <w:rPr>
                <w:rFonts w:ascii="Arial" w:hAnsi="Arial" w:cs="Arial"/>
              </w:rPr>
              <w:t>Ne. Konkrečių gamintojų specifikacijų neaptikta.</w:t>
            </w:r>
          </w:p>
        </w:tc>
        <w:tc>
          <w:tcPr>
            <w:tcW w:w="4503" w:type="dxa"/>
          </w:tcPr>
          <w:p w14:paraId="371BDC2B" w14:textId="0EFB08EF" w:rsidR="00662D91" w:rsidRPr="3D55857C" w:rsidRDefault="00BA7562" w:rsidP="00050A66">
            <w:pPr>
              <w:spacing w:after="120"/>
              <w:jc w:val="both"/>
              <w:rPr>
                <w:rFonts w:ascii="Arial" w:hAnsi="Arial" w:cs="Arial"/>
              </w:rPr>
            </w:pPr>
            <w:r>
              <w:rPr>
                <w:rFonts w:ascii="Arial" w:hAnsi="Arial" w:cs="Arial"/>
              </w:rPr>
              <w:t>-</w:t>
            </w:r>
          </w:p>
        </w:tc>
      </w:tr>
      <w:tr w:rsidR="00662D91" w:rsidRPr="002E51F0" w14:paraId="5EF40F04" w14:textId="5233DBBE" w:rsidTr="7864F0EC">
        <w:tc>
          <w:tcPr>
            <w:tcW w:w="851" w:type="dxa"/>
          </w:tcPr>
          <w:p w14:paraId="313F44BE"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39B3439F" w14:textId="77777777" w:rsidR="00662D91" w:rsidRPr="00E83E60" w:rsidRDefault="00662D91" w:rsidP="00E83E60">
            <w:pPr>
              <w:jc w:val="both"/>
              <w:rPr>
                <w:rFonts w:ascii="Arial" w:hAnsi="Arial" w:cs="Arial"/>
                <w:shd w:val="clear" w:color="auto" w:fill="FFFFFF"/>
              </w:rPr>
            </w:pPr>
            <w:r w:rsidRPr="00E83E60">
              <w:rPr>
                <w:rFonts w:ascii="Arial" w:hAnsi="Arial" w:cs="Arial"/>
                <w:shd w:val="clear" w:color="auto" w:fill="FFFFFF"/>
              </w:rPr>
              <w:t>Ar turite pastabų keliamiems kvalifikacijos reikalavimams? Prašome pateikti argumentuotas pastabas/klausimus.</w:t>
            </w:r>
          </w:p>
          <w:p w14:paraId="633CE8F7" w14:textId="2D35FB76" w:rsidR="00662D91" w:rsidRPr="002E51F0" w:rsidRDefault="00662D91" w:rsidP="00E83E60">
            <w:pPr>
              <w:jc w:val="both"/>
              <w:rPr>
                <w:rFonts w:ascii="Arial" w:hAnsi="Arial" w:cs="Arial"/>
                <w:shd w:val="clear" w:color="auto" w:fill="FFFFFF"/>
              </w:rPr>
            </w:pPr>
            <w:r w:rsidRPr="00E83E60">
              <w:rPr>
                <w:rFonts w:ascii="Arial" w:hAnsi="Arial" w:cs="Arial"/>
                <w:shd w:val="clear" w:color="auto" w:fill="FFFFFF"/>
              </w:rPr>
              <w:t>Kokie kvalifikaciniai reikalavimai, Jūsų nuomone, turėtų būti keliami tiekėjams, ketinantiems dalyvauti pirkimo procedūroje? Pagrįskite.</w:t>
            </w:r>
          </w:p>
        </w:tc>
        <w:tc>
          <w:tcPr>
            <w:tcW w:w="4503" w:type="dxa"/>
          </w:tcPr>
          <w:p w14:paraId="32C2318F" w14:textId="60C9FC18" w:rsidR="00662D91" w:rsidRPr="002E51F0" w:rsidRDefault="00662D91" w:rsidP="3D55857C">
            <w:pPr>
              <w:spacing w:after="120"/>
              <w:jc w:val="both"/>
              <w:rPr>
                <w:rFonts w:ascii="Arial" w:hAnsi="Arial" w:cs="Arial"/>
              </w:rPr>
            </w:pPr>
            <w:r w:rsidRPr="3D55857C">
              <w:rPr>
                <w:rFonts w:ascii="Arial" w:hAnsi="Arial" w:cs="Arial"/>
              </w:rPr>
              <w:t>Pastebime, kad šiuo metu nustatytas kvalifikacijos reikalavimas dėl teisės verstis veikla visai susisiekimo komunikacijų daliai, nors pirkimo objektas neapima visos susisiekimo dalies. Atsižvelgiant į tai kaip dabar yra nustatytas kvalifikacijos reikalavimas ir vadovaujantis STR, galima suprasti, kad tiekėjas turi būti atestuotas pvz. geležinkelių keliuose (STR 1.01.03:2017 „Statinių klasifikavimas“ reglamentuota, kad susisiekimo komunikacijos skirstomos į kelius, gatves, geležinkelio kelius, oro uostų statinius, vandens uostų statinius, kitus transporto statinius), nors toks pogrupis net neįeina į perkamą pirkimo objektą. Atsižvelgiant į tai, kad kvalifikacijos reikalavimas dėl teisės verstis veikla gali būti nustatomas tik toks, koks yra pirkimo objektas, prašome tiksliai nurodyti privalomas atestuotas sritis (pogrupius), kurie yra būtini sutarties vykdymui. Tikslios pirkimo sąlygos leistų išvengti ginčų pirkimo vykdymo metu.</w:t>
            </w:r>
          </w:p>
        </w:tc>
        <w:tc>
          <w:tcPr>
            <w:tcW w:w="4503" w:type="dxa"/>
          </w:tcPr>
          <w:p w14:paraId="2A81ED7A" w14:textId="5C0D50FF" w:rsidR="00662D91" w:rsidRPr="3D55857C" w:rsidRDefault="0D5B5B66" w:rsidP="3D55857C">
            <w:pPr>
              <w:spacing w:after="120"/>
              <w:jc w:val="both"/>
              <w:rPr>
                <w:rFonts w:ascii="Arial" w:hAnsi="Arial" w:cs="Arial"/>
              </w:rPr>
            </w:pPr>
            <w:r w:rsidRPr="7A9BA89E">
              <w:rPr>
                <w:rFonts w:ascii="Arial" w:hAnsi="Arial" w:cs="Arial"/>
              </w:rPr>
              <w:t>Atsižvelgta, kvalifikacija patikslinta.</w:t>
            </w:r>
          </w:p>
        </w:tc>
      </w:tr>
      <w:tr w:rsidR="00662D91" w:rsidRPr="002E51F0" w14:paraId="2D6D9118" w14:textId="2786DC59" w:rsidTr="7864F0EC">
        <w:tc>
          <w:tcPr>
            <w:tcW w:w="851" w:type="dxa"/>
          </w:tcPr>
          <w:p w14:paraId="75012C65"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4911026C" w14:textId="5B9B99F3" w:rsidR="00662D91" w:rsidRPr="002E51F0" w:rsidRDefault="00662D91" w:rsidP="00050A66">
            <w:pPr>
              <w:jc w:val="both"/>
              <w:rPr>
                <w:rFonts w:ascii="Arial" w:hAnsi="Arial" w:cs="Arial"/>
                <w:shd w:val="clear" w:color="auto" w:fill="FFFFFF"/>
              </w:rPr>
            </w:pPr>
            <w:r w:rsidRPr="002E51F0">
              <w:rPr>
                <w:rFonts w:ascii="Tahoma" w:hAnsi="Tahoma" w:cs="Tahoma"/>
              </w:rPr>
              <w:t>Kokie būtų real</w:t>
            </w:r>
            <w:r>
              <w:rPr>
                <w:rFonts w:ascii="Tahoma" w:hAnsi="Tahoma" w:cs="Tahoma"/>
              </w:rPr>
              <w:t>ū</w:t>
            </w:r>
            <w:r w:rsidRPr="002E51F0">
              <w:rPr>
                <w:rFonts w:ascii="Tahoma" w:hAnsi="Tahoma" w:cs="Tahoma"/>
              </w:rPr>
              <w:t xml:space="preserve">s pirkimo objekto įgyvendinimo laikotarpiai? </w:t>
            </w:r>
          </w:p>
        </w:tc>
        <w:tc>
          <w:tcPr>
            <w:tcW w:w="4503" w:type="dxa"/>
          </w:tcPr>
          <w:p w14:paraId="2C96BA15" w14:textId="0DEA24AC" w:rsidR="00662D91" w:rsidRPr="002E51F0" w:rsidRDefault="00662D91" w:rsidP="00050A66">
            <w:pPr>
              <w:spacing w:after="120"/>
              <w:jc w:val="both"/>
              <w:rPr>
                <w:rFonts w:ascii="Arial" w:hAnsi="Arial" w:cs="Arial"/>
              </w:rPr>
            </w:pPr>
            <w:r w:rsidRPr="3D55857C">
              <w:rPr>
                <w:rFonts w:ascii="Arial" w:hAnsi="Arial" w:cs="Arial"/>
              </w:rPr>
              <w:t xml:space="preserve">Priklauso ar perkančioji jau pasirūpino medžių kirtimo leidimu ar ne. Taip pat ar konkursas įvyks iki to laiko kol prasidės draudimas šalinti medžius, ir ar bus pakankamai laiko juos pašalinti. Nežiūrint į paminėtą aspektą, SO dalyje numatytas terminas atrodo logiškas, tačiau jame nenurodyta DP parengimo trukmė. Su DP ir visais etapais preliminariai 16 mėn. Tačiau vertinimas preliminarus, nes yra daug perkamų unikalių gaminių, kurių gamybos terminus dabar neapklausus potencialių tiekėjų nustatyti sunku. </w:t>
            </w:r>
          </w:p>
        </w:tc>
        <w:tc>
          <w:tcPr>
            <w:tcW w:w="4503" w:type="dxa"/>
          </w:tcPr>
          <w:p w14:paraId="7BC00551" w14:textId="47A8C90E" w:rsidR="00662D91" w:rsidRPr="3D55857C" w:rsidRDefault="00BA7562" w:rsidP="00050A66">
            <w:pPr>
              <w:spacing w:after="120"/>
              <w:jc w:val="both"/>
              <w:rPr>
                <w:rFonts w:ascii="Arial" w:hAnsi="Arial" w:cs="Arial"/>
              </w:rPr>
            </w:pPr>
            <w:r>
              <w:rPr>
                <w:rFonts w:ascii="Arial" w:hAnsi="Arial" w:cs="Arial"/>
              </w:rPr>
              <w:t>-</w:t>
            </w:r>
          </w:p>
        </w:tc>
      </w:tr>
      <w:tr w:rsidR="00662D91" w:rsidRPr="002E51F0" w14:paraId="5AB2122E" w14:textId="314B7A7D" w:rsidTr="7864F0EC">
        <w:tc>
          <w:tcPr>
            <w:tcW w:w="851" w:type="dxa"/>
          </w:tcPr>
          <w:p w14:paraId="69F81EA1"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6EBBF3F5" w14:textId="7C70525D" w:rsidR="00662D91" w:rsidRDefault="00662D91" w:rsidP="00050A66">
            <w:pPr>
              <w:jc w:val="both"/>
              <w:rPr>
                <w:rFonts w:ascii="Arial" w:hAnsi="Arial" w:cs="Arial"/>
              </w:rPr>
            </w:pPr>
            <w:r w:rsidRPr="00E66433">
              <w:rPr>
                <w:rFonts w:ascii="Arial" w:hAnsi="Arial" w:cs="Arial"/>
              </w:rPr>
              <w:t>Ar dalyvautumėte šiame pirkime? Jei ne, kodėl?</w:t>
            </w:r>
          </w:p>
        </w:tc>
        <w:tc>
          <w:tcPr>
            <w:tcW w:w="4503" w:type="dxa"/>
          </w:tcPr>
          <w:p w14:paraId="3B8AE64E" w14:textId="109FFE07" w:rsidR="00662D91" w:rsidRPr="002E51F0" w:rsidRDefault="00662D91" w:rsidP="00050A66">
            <w:pPr>
              <w:spacing w:after="120"/>
              <w:jc w:val="both"/>
              <w:rPr>
                <w:rFonts w:ascii="Arial" w:hAnsi="Arial" w:cs="Arial"/>
              </w:rPr>
            </w:pPr>
            <w:r w:rsidRPr="3D55857C">
              <w:rPr>
                <w:rFonts w:ascii="Arial" w:hAnsi="Arial" w:cs="Arial"/>
              </w:rPr>
              <w:t>Dalyvautume.</w:t>
            </w:r>
          </w:p>
        </w:tc>
        <w:tc>
          <w:tcPr>
            <w:tcW w:w="4503" w:type="dxa"/>
          </w:tcPr>
          <w:p w14:paraId="37A6D4F8" w14:textId="4F927823" w:rsidR="00662D91" w:rsidRPr="3D55857C" w:rsidRDefault="00BA7562" w:rsidP="00050A66">
            <w:pPr>
              <w:spacing w:after="120"/>
              <w:jc w:val="both"/>
              <w:rPr>
                <w:rFonts w:ascii="Arial" w:hAnsi="Arial" w:cs="Arial"/>
              </w:rPr>
            </w:pPr>
            <w:r>
              <w:rPr>
                <w:rFonts w:ascii="Arial" w:hAnsi="Arial" w:cs="Arial"/>
              </w:rPr>
              <w:t>-</w:t>
            </w:r>
          </w:p>
        </w:tc>
      </w:tr>
      <w:tr w:rsidR="00662D91" w:rsidRPr="002E51F0" w14:paraId="69B7B5B7" w14:textId="461D4E60" w:rsidTr="7864F0EC">
        <w:tc>
          <w:tcPr>
            <w:tcW w:w="851" w:type="dxa"/>
          </w:tcPr>
          <w:p w14:paraId="49DD7DC3" w14:textId="77777777" w:rsidR="00662D91" w:rsidRPr="002E51F0" w:rsidRDefault="00662D91" w:rsidP="00646DB3">
            <w:pPr>
              <w:pStyle w:val="Sraopastraipa"/>
              <w:numPr>
                <w:ilvl w:val="0"/>
                <w:numId w:val="3"/>
              </w:numPr>
              <w:spacing w:after="120"/>
              <w:jc w:val="both"/>
              <w:rPr>
                <w:rFonts w:ascii="Arial" w:hAnsi="Arial" w:cs="Arial"/>
              </w:rPr>
            </w:pPr>
          </w:p>
        </w:tc>
        <w:tc>
          <w:tcPr>
            <w:tcW w:w="4563" w:type="dxa"/>
          </w:tcPr>
          <w:p w14:paraId="512E89EA" w14:textId="77777777" w:rsidR="00662D91" w:rsidRPr="002E51F0" w:rsidRDefault="00662D91" w:rsidP="00050A66">
            <w:pPr>
              <w:jc w:val="both"/>
              <w:rPr>
                <w:rFonts w:ascii="Arial" w:hAnsi="Arial" w:cs="Arial"/>
              </w:rPr>
            </w:pPr>
            <w:r w:rsidRPr="002E51F0">
              <w:rPr>
                <w:rFonts w:ascii="Tahoma" w:hAnsi="Tahoma" w:cs="Tahoma"/>
              </w:rPr>
              <w:t>Prašome įvardyti kitą, Jūsų nuomone, reikšmingą informaciją tinkamam šių darbų įsigijimui.</w:t>
            </w:r>
          </w:p>
        </w:tc>
        <w:tc>
          <w:tcPr>
            <w:tcW w:w="4503" w:type="dxa"/>
          </w:tcPr>
          <w:p w14:paraId="016DBB51" w14:textId="77777777" w:rsidR="00662D91" w:rsidRPr="002E51F0" w:rsidRDefault="00662D91" w:rsidP="00050A66">
            <w:pPr>
              <w:spacing w:after="120"/>
              <w:jc w:val="both"/>
              <w:rPr>
                <w:rFonts w:ascii="Arial" w:hAnsi="Arial" w:cs="Arial"/>
              </w:rPr>
            </w:pPr>
          </w:p>
        </w:tc>
        <w:tc>
          <w:tcPr>
            <w:tcW w:w="4503" w:type="dxa"/>
          </w:tcPr>
          <w:p w14:paraId="6D5493E9" w14:textId="4117C336" w:rsidR="00662D91" w:rsidRPr="002E51F0" w:rsidRDefault="00BA7562" w:rsidP="00050A66">
            <w:pPr>
              <w:spacing w:after="120"/>
              <w:jc w:val="both"/>
              <w:rPr>
                <w:rFonts w:ascii="Arial" w:hAnsi="Arial" w:cs="Arial"/>
              </w:rPr>
            </w:pPr>
            <w:r>
              <w:rPr>
                <w:rFonts w:ascii="Arial" w:hAnsi="Arial" w:cs="Arial"/>
              </w:rPr>
              <w:t>-</w:t>
            </w:r>
          </w:p>
        </w:tc>
      </w:tr>
    </w:tbl>
    <w:p w14:paraId="4200A2BE" w14:textId="77777777" w:rsidR="00646DB3" w:rsidRPr="00607450" w:rsidRDefault="00646DB3" w:rsidP="00502FA1">
      <w:pPr>
        <w:rPr>
          <w:rFonts w:ascii="Arial" w:hAnsi="Arial" w:cs="Arial"/>
          <w:sz w:val="22"/>
          <w:szCs w:val="22"/>
        </w:rPr>
      </w:pPr>
    </w:p>
    <w:sectPr w:rsidR="00646DB3" w:rsidRPr="00607450" w:rsidSect="00662D91">
      <w:pgSz w:w="16838" w:h="11906" w:orient="landscape"/>
      <w:pgMar w:top="1701" w:right="141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EFC4" w14:textId="77777777" w:rsidR="00AB56F0" w:rsidRDefault="00AB56F0" w:rsidP="00A15871">
      <w:pPr>
        <w:spacing w:after="0" w:line="240" w:lineRule="auto"/>
      </w:pPr>
      <w:r>
        <w:separator/>
      </w:r>
    </w:p>
  </w:endnote>
  <w:endnote w:type="continuationSeparator" w:id="0">
    <w:p w14:paraId="0CE1AE50" w14:textId="77777777" w:rsidR="00AB56F0" w:rsidRDefault="00AB56F0" w:rsidP="00A1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926D" w14:textId="77777777" w:rsidR="00AB56F0" w:rsidRDefault="00AB56F0" w:rsidP="00A15871">
      <w:pPr>
        <w:spacing w:after="0" w:line="240" w:lineRule="auto"/>
      </w:pPr>
      <w:r>
        <w:separator/>
      </w:r>
    </w:p>
  </w:footnote>
  <w:footnote w:type="continuationSeparator" w:id="0">
    <w:p w14:paraId="141FBF37" w14:textId="77777777" w:rsidR="00AB56F0" w:rsidRDefault="00AB56F0" w:rsidP="00A1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CEBC84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F3288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3F66998"/>
    <w:multiLevelType w:val="hybridMultilevel"/>
    <w:tmpl w:val="CEBC8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711349">
    <w:abstractNumId w:val="0"/>
  </w:num>
  <w:num w:numId="2" w16cid:durableId="1690788759">
    <w:abstractNumId w:val="1"/>
  </w:num>
  <w:num w:numId="3" w16cid:durableId="889150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3B9"/>
    <w:rsid w:val="000338A7"/>
    <w:rsid w:val="000547DF"/>
    <w:rsid w:val="00064173"/>
    <w:rsid w:val="00095552"/>
    <w:rsid w:val="000C3758"/>
    <w:rsid w:val="000D38D8"/>
    <w:rsid w:val="000E1FC5"/>
    <w:rsid w:val="001302ED"/>
    <w:rsid w:val="00142909"/>
    <w:rsid w:val="00146E64"/>
    <w:rsid w:val="001776E9"/>
    <w:rsid w:val="00183CB7"/>
    <w:rsid w:val="00192FAC"/>
    <w:rsid w:val="001B4BC4"/>
    <w:rsid w:val="001B5648"/>
    <w:rsid w:val="001C27EC"/>
    <w:rsid w:val="001D1BFB"/>
    <w:rsid w:val="0020521D"/>
    <w:rsid w:val="002222AF"/>
    <w:rsid w:val="00227A65"/>
    <w:rsid w:val="00264EFB"/>
    <w:rsid w:val="0027324D"/>
    <w:rsid w:val="002A6299"/>
    <w:rsid w:val="002D553B"/>
    <w:rsid w:val="003015FD"/>
    <w:rsid w:val="00335B4F"/>
    <w:rsid w:val="00336D97"/>
    <w:rsid w:val="00364828"/>
    <w:rsid w:val="003867E8"/>
    <w:rsid w:val="003B7343"/>
    <w:rsid w:val="003D6EF9"/>
    <w:rsid w:val="003F3486"/>
    <w:rsid w:val="003F6E94"/>
    <w:rsid w:val="004053B2"/>
    <w:rsid w:val="00406A47"/>
    <w:rsid w:val="0042677E"/>
    <w:rsid w:val="00462B93"/>
    <w:rsid w:val="004B2A24"/>
    <w:rsid w:val="004B553F"/>
    <w:rsid w:val="004C1351"/>
    <w:rsid w:val="004D6054"/>
    <w:rsid w:val="004F41BE"/>
    <w:rsid w:val="00501FA7"/>
    <w:rsid w:val="00502FA1"/>
    <w:rsid w:val="00522AB8"/>
    <w:rsid w:val="005336FD"/>
    <w:rsid w:val="00561A0C"/>
    <w:rsid w:val="005A622C"/>
    <w:rsid w:val="005A8A1F"/>
    <w:rsid w:val="005F5A27"/>
    <w:rsid w:val="005F76AC"/>
    <w:rsid w:val="00607450"/>
    <w:rsid w:val="00625EA8"/>
    <w:rsid w:val="00646DB3"/>
    <w:rsid w:val="00657BE6"/>
    <w:rsid w:val="00662D91"/>
    <w:rsid w:val="00667885"/>
    <w:rsid w:val="00672576"/>
    <w:rsid w:val="00676344"/>
    <w:rsid w:val="006853AD"/>
    <w:rsid w:val="006A7229"/>
    <w:rsid w:val="006B2032"/>
    <w:rsid w:val="006D6F89"/>
    <w:rsid w:val="006E7968"/>
    <w:rsid w:val="006F139B"/>
    <w:rsid w:val="007005CF"/>
    <w:rsid w:val="007246F0"/>
    <w:rsid w:val="007E022C"/>
    <w:rsid w:val="00800DBD"/>
    <w:rsid w:val="00803DED"/>
    <w:rsid w:val="00811429"/>
    <w:rsid w:val="00854558"/>
    <w:rsid w:val="00891F2D"/>
    <w:rsid w:val="009237DB"/>
    <w:rsid w:val="00937BB8"/>
    <w:rsid w:val="00942073"/>
    <w:rsid w:val="00982C82"/>
    <w:rsid w:val="009839F4"/>
    <w:rsid w:val="00987519"/>
    <w:rsid w:val="009E2B8E"/>
    <w:rsid w:val="009F3493"/>
    <w:rsid w:val="009F69D1"/>
    <w:rsid w:val="00A01A57"/>
    <w:rsid w:val="00A15871"/>
    <w:rsid w:val="00A43D0F"/>
    <w:rsid w:val="00A52C1D"/>
    <w:rsid w:val="00A652BA"/>
    <w:rsid w:val="00AA1292"/>
    <w:rsid w:val="00AB2A80"/>
    <w:rsid w:val="00AB56F0"/>
    <w:rsid w:val="00AC63B6"/>
    <w:rsid w:val="00AD078C"/>
    <w:rsid w:val="00AE013C"/>
    <w:rsid w:val="00AF149F"/>
    <w:rsid w:val="00B4464F"/>
    <w:rsid w:val="00B8687F"/>
    <w:rsid w:val="00B96256"/>
    <w:rsid w:val="00BA7562"/>
    <w:rsid w:val="00BB0D00"/>
    <w:rsid w:val="00BD5CD2"/>
    <w:rsid w:val="00BE7EC0"/>
    <w:rsid w:val="00C062C1"/>
    <w:rsid w:val="00C2590D"/>
    <w:rsid w:val="00C365B7"/>
    <w:rsid w:val="00CA5EAE"/>
    <w:rsid w:val="00CB2A69"/>
    <w:rsid w:val="00CB31AC"/>
    <w:rsid w:val="00D5184C"/>
    <w:rsid w:val="00DF67DF"/>
    <w:rsid w:val="00E66433"/>
    <w:rsid w:val="00E72153"/>
    <w:rsid w:val="00E74BDD"/>
    <w:rsid w:val="00E83E60"/>
    <w:rsid w:val="00EB13B9"/>
    <w:rsid w:val="00ED48BB"/>
    <w:rsid w:val="00EE144A"/>
    <w:rsid w:val="00EF06A3"/>
    <w:rsid w:val="00EF21E2"/>
    <w:rsid w:val="00EF5E01"/>
    <w:rsid w:val="00F25E56"/>
    <w:rsid w:val="00F335B1"/>
    <w:rsid w:val="00F45D1F"/>
    <w:rsid w:val="00FA4CB3"/>
    <w:rsid w:val="00FD43E7"/>
    <w:rsid w:val="019282EA"/>
    <w:rsid w:val="05554B61"/>
    <w:rsid w:val="05BC23C7"/>
    <w:rsid w:val="088706F8"/>
    <w:rsid w:val="0A705245"/>
    <w:rsid w:val="0B10185D"/>
    <w:rsid w:val="0B506744"/>
    <w:rsid w:val="0C244BB7"/>
    <w:rsid w:val="0D0C6C3F"/>
    <w:rsid w:val="0D5B5B66"/>
    <w:rsid w:val="0E31734D"/>
    <w:rsid w:val="0FAB3C75"/>
    <w:rsid w:val="11BD4E5B"/>
    <w:rsid w:val="11FA1406"/>
    <w:rsid w:val="1565F740"/>
    <w:rsid w:val="1909FD4D"/>
    <w:rsid w:val="1A36D4B7"/>
    <w:rsid w:val="1BEC98D9"/>
    <w:rsid w:val="200D3825"/>
    <w:rsid w:val="20A8897D"/>
    <w:rsid w:val="23AB064E"/>
    <w:rsid w:val="23C4BC26"/>
    <w:rsid w:val="2430AA09"/>
    <w:rsid w:val="266CAAD8"/>
    <w:rsid w:val="28F4B5CD"/>
    <w:rsid w:val="2A547600"/>
    <w:rsid w:val="2AA2C4C6"/>
    <w:rsid w:val="2DAC7404"/>
    <w:rsid w:val="2DBD4F2B"/>
    <w:rsid w:val="2E33C0A1"/>
    <w:rsid w:val="30032908"/>
    <w:rsid w:val="33661997"/>
    <w:rsid w:val="34300640"/>
    <w:rsid w:val="350A1050"/>
    <w:rsid w:val="353AF9E2"/>
    <w:rsid w:val="3594CD9A"/>
    <w:rsid w:val="37993F0A"/>
    <w:rsid w:val="3B16098A"/>
    <w:rsid w:val="3C45D679"/>
    <w:rsid w:val="3C7FF064"/>
    <w:rsid w:val="3D55857C"/>
    <w:rsid w:val="41A50320"/>
    <w:rsid w:val="4202F1FB"/>
    <w:rsid w:val="42DE2A17"/>
    <w:rsid w:val="465D1CE0"/>
    <w:rsid w:val="47460F54"/>
    <w:rsid w:val="47E9C391"/>
    <w:rsid w:val="4A8CDF70"/>
    <w:rsid w:val="4AD695F9"/>
    <w:rsid w:val="4F596132"/>
    <w:rsid w:val="5254F08C"/>
    <w:rsid w:val="54EEA9C9"/>
    <w:rsid w:val="55D66CE6"/>
    <w:rsid w:val="583848AD"/>
    <w:rsid w:val="5A324FA6"/>
    <w:rsid w:val="5A77D559"/>
    <w:rsid w:val="5B22A6CC"/>
    <w:rsid w:val="5B5629B0"/>
    <w:rsid w:val="5CDD17A4"/>
    <w:rsid w:val="5D19B98D"/>
    <w:rsid w:val="5DE9FB0F"/>
    <w:rsid w:val="5E18EA0B"/>
    <w:rsid w:val="5EE5DFDC"/>
    <w:rsid w:val="612561AB"/>
    <w:rsid w:val="61A13334"/>
    <w:rsid w:val="61D6192E"/>
    <w:rsid w:val="636F036E"/>
    <w:rsid w:val="6702AE77"/>
    <w:rsid w:val="6836B673"/>
    <w:rsid w:val="6A2D24A0"/>
    <w:rsid w:val="6C823A16"/>
    <w:rsid w:val="6CA3C26C"/>
    <w:rsid w:val="6F1C6B02"/>
    <w:rsid w:val="73D23A60"/>
    <w:rsid w:val="73EC2FD2"/>
    <w:rsid w:val="74A114C0"/>
    <w:rsid w:val="752FC20F"/>
    <w:rsid w:val="7864F0EC"/>
    <w:rsid w:val="79611446"/>
    <w:rsid w:val="7A9BA89E"/>
    <w:rsid w:val="7BA55AE6"/>
    <w:rsid w:val="7BDF2F48"/>
    <w:rsid w:val="7CCED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B3B8"/>
  <w15:chartTrackingRefBased/>
  <w15:docId w15:val="{7E836D66-54EE-4AB6-9A69-50455FAB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ymbol" w:eastAsiaTheme="minorHAnsi" w:hAnsi="Segoe UI Symbol" w:cs="Segoe UI Symbol"/>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D553B"/>
    <w:pPr>
      <w:ind w:left="720"/>
      <w:contextualSpacing/>
    </w:pPr>
    <w:rPr>
      <w:rFonts w:asciiTheme="minorHAnsi" w:hAnsiTheme="minorHAnsi" w:cstheme="minorBidi"/>
      <w:sz w:val="22"/>
      <w:szCs w:val="22"/>
    </w:rPr>
  </w:style>
  <w:style w:type="table" w:styleId="Lentelstinklelis">
    <w:name w:val="Table Grid"/>
    <w:basedOn w:val="prastojilentel"/>
    <w:uiPriority w:val="59"/>
    <w:rsid w:val="002D553B"/>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D553B"/>
    <w:rPr>
      <w:rFonts w:asciiTheme="minorHAnsi" w:hAnsiTheme="minorHAnsi" w:cstheme="minorBidi"/>
      <w:sz w:val="22"/>
      <w:szCs w:val="22"/>
    </w:rPr>
  </w:style>
  <w:style w:type="character" w:customStyle="1" w:styleId="ui-provider">
    <w:name w:val="ui-provider"/>
    <w:basedOn w:val="Numatytasispastraiposriftas"/>
    <w:rsid w:val="00522AB8"/>
  </w:style>
  <w:style w:type="paragraph" w:styleId="Antrats">
    <w:name w:val="header"/>
    <w:basedOn w:val="prastasis"/>
    <w:link w:val="AntratsDiagrama"/>
    <w:uiPriority w:val="99"/>
    <w:unhideWhenUsed/>
    <w:rsid w:val="00A158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15871"/>
  </w:style>
  <w:style w:type="paragraph" w:styleId="Porat">
    <w:name w:val="footer"/>
    <w:basedOn w:val="prastasis"/>
    <w:link w:val="PoratDiagrama"/>
    <w:uiPriority w:val="99"/>
    <w:unhideWhenUsed/>
    <w:rsid w:val="00A1587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15871"/>
  </w:style>
  <w:style w:type="character" w:styleId="Knygospavadinimas">
    <w:name w:val="Book Title"/>
    <w:basedOn w:val="Numatytasispastraiposriftas"/>
    <w:uiPriority w:val="33"/>
    <w:qFormat/>
    <w:rsid w:val="00D5184C"/>
    <w:rPr>
      <w:b/>
      <w:bCs/>
      <w:i/>
      <w:iCs/>
      <w:spacing w:val="5"/>
    </w:rPr>
  </w:style>
  <w:style w:type="character" w:styleId="Hipersaitas">
    <w:name w:val="Hyperlink"/>
    <w:basedOn w:val="Numatytasispastraiposriftas"/>
    <w:uiPriority w:val="99"/>
    <w:unhideWhenUsed/>
    <w:rsid w:val="005F5A27"/>
    <w:rPr>
      <w:color w:val="0563C1" w:themeColor="hyperlink"/>
      <w:u w:val="single"/>
    </w:rPr>
  </w:style>
  <w:style w:type="character" w:styleId="Neapdorotaspaminjimas">
    <w:name w:val="Unresolved Mention"/>
    <w:basedOn w:val="Numatytasispastraiposriftas"/>
    <w:uiPriority w:val="99"/>
    <w:semiHidden/>
    <w:unhideWhenUsed/>
    <w:rsid w:val="005F5A27"/>
    <w:rPr>
      <w:color w:val="605E5C"/>
      <w:shd w:val="clear" w:color="auto" w:fill="E1DFDD"/>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21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43FCE04D-562F-4309-9818-A8CDF8485732}">
  <ds:schemaRefs>
    <ds:schemaRef ds:uri="http://schemas.microsoft.com/sharepoint/v3/contenttype/forms"/>
  </ds:schemaRefs>
</ds:datastoreItem>
</file>

<file path=customXml/itemProps2.xml><?xml version="1.0" encoding="utf-8"?>
<ds:datastoreItem xmlns:ds="http://schemas.openxmlformats.org/officeDocument/2006/customXml" ds:itemID="{9EC275F2-F20B-4656-BF32-5C6A6E1D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F5AEE-0585-4D5C-9352-E1B26D6ED94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2370</Words>
  <Characters>1351</Characters>
  <Application>Microsoft Office Word</Application>
  <DocSecurity>0</DocSecurity>
  <Lines>11</Lines>
  <Paragraphs>7</Paragraphs>
  <ScaleCrop>false</ScaleCrop>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Vitalija Jevaišaitė</dc:creator>
  <cp:lastModifiedBy>Vitalija Jevaišaitė</cp:lastModifiedBy>
  <cp:revision>117</cp:revision>
  <dcterms:created xsi:type="dcterms:W3CDTF">2022-07-05T07:19:00Z</dcterms:created>
  <dcterms:modified xsi:type="dcterms:W3CDTF">2026-02-12T08:58:00Z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